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97C6" w14:textId="77777777" w:rsidR="0007491D" w:rsidRDefault="00C177B0" w:rsidP="00EE53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Priedas Nr. </w:t>
      </w:r>
      <w:r w:rsidR="003E5027">
        <w:rPr>
          <w:rFonts w:ascii="Times New Roman" w:hAnsi="Times New Roman" w:cs="Times New Roman"/>
          <w:sz w:val="24"/>
          <w:szCs w:val="24"/>
        </w:rPr>
        <w:t>3</w:t>
      </w:r>
    </w:p>
    <w:p w14:paraId="23CD6C9C" w14:textId="77777777" w:rsidR="0081636A" w:rsidRDefault="0081636A" w:rsidP="00EE53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CC62CF" w14:textId="77777777" w:rsidR="00255DA5" w:rsidRPr="00F105A6" w:rsidRDefault="003E5027" w:rsidP="00F105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105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DALYKŲ </w:t>
      </w:r>
      <w:r w:rsidR="00C177B0" w:rsidRPr="00F105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IR PROGRAMŲ INTEGRAVIMAS</w:t>
      </w:r>
    </w:p>
    <w:p w14:paraId="2DF75347" w14:textId="1BB8D11F" w:rsidR="00C177B0" w:rsidRPr="00F105A6" w:rsidRDefault="00C177B0" w:rsidP="00F105A6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sz w:val="24"/>
          <w:szCs w:val="24"/>
        </w:rPr>
        <w:t>Dalykų ir programų integravimas aptartas Mokytojų tarybos posėdyje (20</w:t>
      </w:r>
      <w:r w:rsidR="009C3431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105A6">
        <w:rPr>
          <w:rFonts w:ascii="Times New Roman" w:eastAsia="Times New Roman" w:hAnsi="Times New Roman" w:cs="Times New Roman"/>
          <w:sz w:val="24"/>
          <w:szCs w:val="24"/>
        </w:rPr>
        <w:t>-08-</w:t>
      </w:r>
      <w:r w:rsidR="009C3431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F105A6">
        <w:rPr>
          <w:rFonts w:ascii="Times New Roman" w:eastAsia="Times New Roman" w:hAnsi="Times New Roman" w:cs="Times New Roman"/>
          <w:sz w:val="24"/>
          <w:szCs w:val="24"/>
        </w:rPr>
        <w:t xml:space="preserve">, protokolo Nr. </w:t>
      </w:r>
      <w:r w:rsidR="00C816C1" w:rsidRPr="00F105A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105A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442877D" w14:textId="77777777" w:rsidR="00C177B0" w:rsidRPr="00F105A6" w:rsidRDefault="00C177B0" w:rsidP="00F105A6">
      <w:pPr>
        <w:pStyle w:val="Sraopastraipa"/>
        <w:numPr>
          <w:ilvl w:val="1"/>
          <w:numId w:val="1"/>
        </w:numPr>
        <w:tabs>
          <w:tab w:val="left" w:pos="990"/>
        </w:tabs>
        <w:autoSpaceDE w:val="0"/>
        <w:autoSpaceDN w:val="0"/>
        <w:adjustRightInd w:val="0"/>
        <w:spacing w:after="0"/>
        <w:ind w:left="431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Į </w:t>
      </w:r>
      <w:r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pradinio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ugdymo dalykų programų turinį integruojama:</w:t>
      </w:r>
    </w:p>
    <w:p w14:paraId="07547ED6" w14:textId="77777777" w:rsidR="00804733" w:rsidRPr="00F105A6" w:rsidRDefault="00C177B0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Lietuvos Respublikos švietimo ir mokslo ministro patvirtintų integruojamųjų Mokėjimo mokytis, Komunikavimo, Darnaus vystymosi, Kultūrinio sąmoningumo, informacinių komunikacinių technologijų ugdymo programų pagrindai;</w:t>
      </w:r>
    </w:p>
    <w:p w14:paraId="4F92829A" w14:textId="0F4737FD" w:rsidR="00C177B0" w:rsidRPr="00A5517A" w:rsidRDefault="00C177B0" w:rsidP="00836AFB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Žmogaus saugos</w:t>
      </w:r>
      <w:r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bendroji programa, patvirtinta Lietuvos Respublikos švietimo ir mokslo ministro 2012 m. liepos 18 d. įsakymu Nr. V-1159</w:t>
      </w:r>
      <w:r w:rsidR="00804733"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(pakeista </w:t>
      </w:r>
      <w:r w:rsidR="00804733" w:rsidRPr="00A5517A">
        <w:rPr>
          <w:sz w:val="24"/>
          <w:szCs w:val="24"/>
        </w:rPr>
        <w:t xml:space="preserve"> </w:t>
      </w:r>
      <w:r w:rsidR="00804733"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>2017 m. rugpjūčio 30 d. Nr. V-655</w:t>
      </w:r>
      <w:r w:rsidR="00B26938"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04733"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į kūno kultūros pamokas 1–4 klasėse </w:t>
      </w:r>
      <w:r w:rsidR="001E71D7"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04733"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pamok</w:t>
      </w:r>
      <w:r w:rsidR="001E71D7"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804733"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</w:t>
      </w:r>
      <w:r w:rsidR="001E71D7"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>metus</w:t>
      </w:r>
      <w:r w:rsidR="00804733"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4733" w:rsidRPr="00A551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(p</w:t>
      </w:r>
      <w:r w:rsidR="00804733" w:rsidRPr="00A551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riedas Nr.19);</w:t>
      </w:r>
      <w:r w:rsidR="00804733"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cr/>
      </w:r>
      <w:r w:rsidRPr="00A55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5029D8" w:rsidRPr="00A55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veikatos ir lytiškumo ugdymo bei rengimo šeimai</w:t>
      </w:r>
      <w:r w:rsidR="00B26938" w:rsidRPr="00A55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(SLU</w:t>
      </w:r>
      <w:r w:rsidR="001D5F8E" w:rsidRPr="00A55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RŠ</w:t>
      </w:r>
      <w:r w:rsidR="00B26938" w:rsidRPr="00A55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P)</w:t>
      </w:r>
      <w:r w:rsidR="005029D8" w:rsidRPr="00A55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029D8"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>bendroji</w:t>
      </w:r>
      <w:r w:rsidR="005029D8" w:rsidRPr="00A55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r w:rsidR="006D1AC0"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patvirtinta Lietuvos Respublikos švietimo ir mokslo ministro 2016-10-25 įsakymu Nr. V-941</w:t>
      </w:r>
      <w:r w:rsidR="00D4512B"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1AC0"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į pasaulio pažinimo, </w:t>
      </w:r>
      <w:r w:rsidR="006D0441">
        <w:rPr>
          <w:rFonts w:ascii="Times New Roman" w:eastAsia="Times New Roman" w:hAnsi="Times New Roman" w:cs="Times New Roman"/>
          <w:color w:val="000000"/>
          <w:sz w:val="24"/>
          <w:szCs w:val="24"/>
        </w:rPr>
        <w:t>fizinio ugdymo</w:t>
      </w:r>
      <w:r w:rsidR="006D1AC0"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>pamokas 1–4 klasėse 1 pamok</w:t>
      </w:r>
      <w:r w:rsidR="006D1AC0"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mėnesį </w:t>
      </w:r>
      <w:r w:rsidRPr="00F96BA2">
        <w:rPr>
          <w:rFonts w:ascii="Times New Roman" w:eastAsia="Times New Roman" w:hAnsi="Times New Roman" w:cs="Times New Roman"/>
          <w:i/>
          <w:sz w:val="24"/>
          <w:szCs w:val="24"/>
        </w:rPr>
        <w:t>(p</w:t>
      </w:r>
      <w:r w:rsidRPr="00F96BA2">
        <w:rPr>
          <w:rFonts w:ascii="Times New Roman" w:eastAsia="Times New Roman" w:hAnsi="Times New Roman" w:cs="Times New Roman"/>
          <w:bCs/>
          <w:i/>
          <w:sz w:val="24"/>
          <w:szCs w:val="24"/>
        </w:rPr>
        <w:t>riedas Nr.19);</w:t>
      </w:r>
    </w:p>
    <w:p w14:paraId="42A923E3" w14:textId="77777777" w:rsidR="00C177B0" w:rsidRPr="00F105A6" w:rsidRDefault="00C177B0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Alkoholio, tabako ir kitų psichika veikiančių medžiagų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vartojimo prevencijos programa (ATPP), patvirtinta Lietuvos Respublikos švietimo ir mokslo ministro 2006 m. kovo 17 d. įsakymu Nr. ISAK-494 į dailės-technologijų pamokas 1–4 klasėse 1 pamoka per mėnesį </w:t>
      </w:r>
      <w:r w:rsidRPr="00F105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(p</w:t>
      </w:r>
      <w:r w:rsidRPr="00F105A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riedas Nr.19);</w:t>
      </w:r>
    </w:p>
    <w:p w14:paraId="6DD2A26A" w14:textId="77777777" w:rsidR="00C177B0" w:rsidRPr="00F105A6" w:rsidRDefault="00C177B0" w:rsidP="00F105A6">
      <w:pPr>
        <w:pStyle w:val="Sraopastraipa"/>
        <w:numPr>
          <w:ilvl w:val="2"/>
          <w:numId w:val="1"/>
        </w:numPr>
        <w:tabs>
          <w:tab w:val="left" w:pos="153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Pradinio ugdymo </w:t>
      </w:r>
      <w:r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etninės kultūros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programa,</w:t>
      </w:r>
      <w:r w:rsidRPr="00F105A6">
        <w:rPr>
          <w:rFonts w:ascii="Times New Roman" w:hAnsi="Times New Roman" w:cs="Times New Roman"/>
          <w:sz w:val="24"/>
          <w:szCs w:val="24"/>
        </w:rPr>
        <w:t xml:space="preserve"> rekomenduota 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ikimokyklinio , priešmokyklinio ir pradinio ugdymo pedagogams, aprobuota P</w:t>
      </w:r>
      <w:r w:rsidRPr="00F105A6">
        <w:rPr>
          <w:rFonts w:ascii="Times New Roman" w:eastAsia="Times New Roman" w:hAnsi="Times New Roman" w:cs="Times New Roman"/>
          <w:sz w:val="24"/>
          <w:szCs w:val="24"/>
        </w:rPr>
        <w:t xml:space="preserve">radinio ugdymo mokytojų MG 2014 -06 -18 Prot. Nr. 6 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į lietuvių kalbos pamokas 1–4 klasėse 1 pamoka per mėnesį </w:t>
      </w:r>
      <w:r w:rsidR="00B62A27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etninės kultūros integravimo į mokomuosius dalykus dieną </w:t>
      </w:r>
      <w:r w:rsidRPr="00F105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(p</w:t>
      </w:r>
      <w:r w:rsidRPr="00F105A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riedas Nr.22);</w:t>
      </w:r>
    </w:p>
    <w:p w14:paraId="44ADAC60" w14:textId="77777777" w:rsidR="001B2D5F" w:rsidRPr="00F105A6" w:rsidRDefault="00C177B0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Dailė ir technologijos 1–4 klasėse integruotas kursas 2 sav. pamokos;</w:t>
      </w:r>
    </w:p>
    <w:p w14:paraId="55BAC00E" w14:textId="77777777" w:rsidR="00C177B0" w:rsidRPr="00F105A6" w:rsidRDefault="00C177B0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sz w:val="24"/>
          <w:szCs w:val="24"/>
        </w:rPr>
        <w:t>Integruojamųjų dalykų ir programų turinys numatomas dalyko mokytojų rengiamuose dalykų planuose ir fiksuojamas elektroniniame dienyne skyriuje „Klasės veiklos”.</w:t>
      </w:r>
    </w:p>
    <w:p w14:paraId="792D831E" w14:textId="4FBEDE7F" w:rsidR="00C177B0" w:rsidRPr="006D0441" w:rsidRDefault="009C3431" w:rsidP="009C3431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441">
        <w:rPr>
          <w:rFonts w:ascii="Times New Roman" w:eastAsia="Times New Roman" w:hAnsi="Times New Roman" w:cs="Times New Roman"/>
          <w:sz w:val="24"/>
          <w:szCs w:val="24"/>
        </w:rPr>
        <w:t xml:space="preserve">Socialinių emocinių įgūdžių lavinimo ir smurto prevencijos programa </w:t>
      </w:r>
      <w:r w:rsidR="00C177B0" w:rsidRPr="006D0441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6D0441">
        <w:rPr>
          <w:rFonts w:ascii="Times New Roman" w:eastAsia="Times New Roman" w:hAnsi="Times New Roman" w:cs="Times New Roman"/>
          <w:b/>
          <w:sz w:val="24"/>
          <w:szCs w:val="24"/>
        </w:rPr>
        <w:t>Antras žingsnis</w:t>
      </w:r>
      <w:r w:rsidR="00C177B0" w:rsidRPr="006D0441">
        <w:rPr>
          <w:rFonts w:ascii="Times New Roman" w:eastAsia="Times New Roman" w:hAnsi="Times New Roman" w:cs="Times New Roman"/>
          <w:sz w:val="24"/>
          <w:szCs w:val="24"/>
        </w:rPr>
        <w:t xml:space="preserve">” į </w:t>
      </w:r>
      <w:r w:rsidRPr="006D0441">
        <w:rPr>
          <w:rFonts w:ascii="Times New Roman" w:eastAsia="Times New Roman" w:hAnsi="Times New Roman" w:cs="Times New Roman"/>
          <w:sz w:val="24"/>
          <w:szCs w:val="24"/>
        </w:rPr>
        <w:t>1-4 klasių vadovų veiklą</w:t>
      </w:r>
      <w:r w:rsidR="00C177B0" w:rsidRPr="006D0441">
        <w:rPr>
          <w:rFonts w:ascii="Times New Roman" w:eastAsia="Times New Roman" w:hAnsi="Times New Roman" w:cs="Times New Roman"/>
          <w:sz w:val="24"/>
          <w:szCs w:val="24"/>
        </w:rPr>
        <w:t xml:space="preserve"> 24 kontaktiniai užsiėmimai </w:t>
      </w:r>
      <w:r w:rsidRPr="006D0441">
        <w:rPr>
          <w:rFonts w:ascii="Times New Roman" w:eastAsia="Times New Roman" w:hAnsi="Times New Roman" w:cs="Times New Roman"/>
          <w:sz w:val="24"/>
          <w:szCs w:val="24"/>
        </w:rPr>
        <w:t xml:space="preserve"> 1-4 klasių mokiniams </w:t>
      </w:r>
      <w:r w:rsidR="00C177B0" w:rsidRPr="006D0441">
        <w:rPr>
          <w:rFonts w:ascii="Times New Roman" w:eastAsia="Times New Roman" w:hAnsi="Times New Roman" w:cs="Times New Roman"/>
          <w:sz w:val="24"/>
          <w:szCs w:val="24"/>
        </w:rPr>
        <w:t>per mokslo metus;</w:t>
      </w:r>
    </w:p>
    <w:p w14:paraId="620C0F21" w14:textId="573D9B22" w:rsidR="00C177B0" w:rsidRPr="006D0441" w:rsidRDefault="00C177B0" w:rsidP="00F105A6">
      <w:pPr>
        <w:pStyle w:val="Sraopastraipa"/>
        <w:numPr>
          <w:ilvl w:val="2"/>
          <w:numId w:val="1"/>
        </w:numPr>
        <w:tabs>
          <w:tab w:val="left" w:pos="1530"/>
          <w:tab w:val="left" w:pos="16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441">
        <w:rPr>
          <w:rFonts w:ascii="Times New Roman" w:eastAsia="Times New Roman" w:hAnsi="Times New Roman" w:cs="Times New Roman"/>
          <w:sz w:val="24"/>
          <w:szCs w:val="24"/>
        </w:rPr>
        <w:t xml:space="preserve">Prevencinių programų užsiėmimai planuojami atskiromis programomis, fiksuojami </w:t>
      </w:r>
      <w:r w:rsidR="009C3431" w:rsidRPr="006D0441">
        <w:rPr>
          <w:rFonts w:ascii="Times New Roman" w:eastAsia="Times New Roman" w:hAnsi="Times New Roman" w:cs="Times New Roman"/>
          <w:sz w:val="24"/>
          <w:szCs w:val="24"/>
        </w:rPr>
        <w:t>klasių vadovo veikloje Tamo dienyne</w:t>
      </w:r>
      <w:r w:rsidRPr="006D044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AD614C" w14:textId="717556FE" w:rsidR="00CF4E25" w:rsidRDefault="00C177B0" w:rsidP="00F105A6">
      <w:pPr>
        <w:pStyle w:val="Sraopastraipa"/>
        <w:numPr>
          <w:ilvl w:val="2"/>
          <w:numId w:val="1"/>
        </w:numPr>
        <w:tabs>
          <w:tab w:val="left" w:pos="16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441">
        <w:rPr>
          <w:rFonts w:ascii="Times New Roman" w:eastAsia="Times New Roman" w:hAnsi="Times New Roman" w:cs="Times New Roman"/>
          <w:b/>
          <w:sz w:val="24"/>
          <w:szCs w:val="24"/>
        </w:rPr>
        <w:t>Ugdymo karjerai</w:t>
      </w:r>
      <w:r w:rsidRPr="006D0441">
        <w:rPr>
          <w:rFonts w:ascii="Times New Roman" w:eastAsia="Times New Roman" w:hAnsi="Times New Roman" w:cs="Times New Roman"/>
          <w:sz w:val="24"/>
          <w:szCs w:val="24"/>
        </w:rPr>
        <w:t xml:space="preserve"> programa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, patvirtinta Lietuvos Respublikos švietimo ir mokslo ministro 2014 m. sausio 15 d. įsakymu Nr. V-72 11 temų (1</w:t>
      </w:r>
      <w:r w:rsid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4 klasėse) į pradinio ugdymo dalykus: gimtąją kalbą</w:t>
      </w:r>
      <w:r w:rsidR="00655F74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(6</w:t>
      </w:r>
      <w:r w:rsidR="003971B8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5F74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pam</w:t>
      </w:r>
      <w:proofErr w:type="spellEnd"/>
      <w:r w:rsidR="00655F74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, pasaulio pažinimą</w:t>
      </w:r>
      <w:r w:rsidR="00655F74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 </w:t>
      </w:r>
      <w:proofErr w:type="spellStart"/>
      <w:r w:rsidR="00655F74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pam</w:t>
      </w:r>
      <w:proofErr w:type="spellEnd"/>
      <w:r w:rsidR="00655F74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, dorinį ugdymą</w:t>
      </w:r>
      <w:r w:rsidR="00655F74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 </w:t>
      </w:r>
      <w:proofErr w:type="spellStart"/>
      <w:r w:rsidR="00655F74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pam</w:t>
      </w:r>
      <w:proofErr w:type="spellEnd"/>
      <w:r w:rsidR="00655F74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9740D7" w14:textId="6256EB47" w:rsidR="009C3431" w:rsidRDefault="009C3431" w:rsidP="009C3431">
      <w:pPr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8CE4BA" w14:textId="272F768F" w:rsidR="009C3431" w:rsidRDefault="009C3431" w:rsidP="009C3431">
      <w:pPr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E40E42" w14:textId="6203F0A9" w:rsidR="009C3431" w:rsidRDefault="009C3431" w:rsidP="009C3431">
      <w:pPr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3478CF" w14:textId="140B68E1" w:rsidR="009C3431" w:rsidRDefault="009C3431" w:rsidP="009C3431">
      <w:pPr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C344C0" w14:textId="77777777" w:rsidR="009C3431" w:rsidRPr="009C3431" w:rsidRDefault="009C3431" w:rsidP="009C3431">
      <w:pPr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813303" w14:textId="77777777" w:rsidR="00C177B0" w:rsidRPr="00F105A6" w:rsidRDefault="00C177B0" w:rsidP="00F105A6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Į </w:t>
      </w:r>
      <w:r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pagrindinio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ugdymo dalykų programų turinį integruojama:</w:t>
      </w:r>
    </w:p>
    <w:p w14:paraId="628EE383" w14:textId="77777777" w:rsidR="00C177B0" w:rsidRPr="00F105A6" w:rsidRDefault="00C177B0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Ugdymo karjerai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programa, patvirtinta Lietuvos Respublikos švietimo ir mokslo ministro 2014 m. sausio 15 d. įsakymu Nr. V-72 5–10 klasėse po 2 val. per pusmetį į klasės vadovo veiklą, derinamą su konsultanto ugdymo karjerai veikla, 6 temos į dorinį ugdymą 5–8 klasėse ir 4 temos 9–10 klasėse, į IT pamokas po vieną temą 5–8 ir 9–10 klasėse, į ekonomiką 3 temos 9 klasėje, į technologijas po vieną temą 5–8 ir 9–10 klasėse;</w:t>
      </w:r>
    </w:p>
    <w:p w14:paraId="1EBB083C" w14:textId="77777777" w:rsidR="00C177B0" w:rsidRPr="00BF10B9" w:rsidRDefault="00C177B0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Alkoholio, tabako ir kitų psichika veikiančių medžiagų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vartojimo prevencijos programa (ATPP), patvirtinta Lietuvos Respublikos švietimo ir mokslo ministro 2006 m. kovo 17 d. įsakymu Nr. ISAK-494 į mokomuosius dalykus 5–10 kl. bent po 1 val. (su nuoroda ilgalaikiame plane pastabose arba plano gale) ir į klasės vadovo veiklą, derinamą su socialinės pedagogės veikla 3 val. per </w:t>
      </w:r>
      <w:r w:rsidRPr="00BF10B9">
        <w:rPr>
          <w:rFonts w:ascii="Times New Roman" w:eastAsia="Times New Roman" w:hAnsi="Times New Roman" w:cs="Times New Roman"/>
          <w:sz w:val="24"/>
          <w:szCs w:val="24"/>
        </w:rPr>
        <w:t xml:space="preserve">pusmetį </w:t>
      </w:r>
      <w:r w:rsidRPr="00BF10B9">
        <w:rPr>
          <w:rFonts w:ascii="Times New Roman" w:eastAsia="Times New Roman" w:hAnsi="Times New Roman" w:cs="Times New Roman"/>
          <w:i/>
          <w:sz w:val="24"/>
          <w:szCs w:val="24"/>
        </w:rPr>
        <w:t>(p</w:t>
      </w:r>
      <w:r w:rsidRPr="00BF10B9">
        <w:rPr>
          <w:rFonts w:ascii="Times New Roman" w:eastAsia="Times New Roman" w:hAnsi="Times New Roman" w:cs="Times New Roman"/>
          <w:bCs/>
          <w:i/>
          <w:sz w:val="24"/>
          <w:szCs w:val="24"/>
        </w:rPr>
        <w:t>riedas Nr.20);</w:t>
      </w:r>
    </w:p>
    <w:p w14:paraId="0837B201" w14:textId="77777777" w:rsidR="00C76F69" w:rsidRPr="00BF10B9" w:rsidRDefault="00C177B0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0B9">
        <w:rPr>
          <w:rFonts w:ascii="Times New Roman" w:eastAsia="Times New Roman" w:hAnsi="Times New Roman" w:cs="Times New Roman"/>
          <w:b/>
          <w:sz w:val="24"/>
          <w:szCs w:val="24"/>
        </w:rPr>
        <w:t>Antikorupcijos</w:t>
      </w:r>
      <w:r w:rsidRPr="00BF10B9">
        <w:rPr>
          <w:rFonts w:ascii="Times New Roman" w:eastAsia="Times New Roman" w:hAnsi="Times New Roman" w:cs="Times New Roman"/>
          <w:sz w:val="24"/>
          <w:szCs w:val="24"/>
        </w:rPr>
        <w:t xml:space="preserve"> programa (AP) į pilietiškumo pagrindų ir etikos pamokas 9–10 klasėje po 4 </w:t>
      </w:r>
      <w:proofErr w:type="spellStart"/>
      <w:r w:rsidRPr="00BF10B9">
        <w:rPr>
          <w:rFonts w:ascii="Times New Roman" w:eastAsia="Times New Roman" w:hAnsi="Times New Roman" w:cs="Times New Roman"/>
          <w:sz w:val="24"/>
          <w:szCs w:val="24"/>
        </w:rPr>
        <w:t>pam</w:t>
      </w:r>
      <w:proofErr w:type="spellEnd"/>
      <w:r w:rsidRPr="00BF10B9">
        <w:rPr>
          <w:rFonts w:ascii="Times New Roman" w:eastAsia="Times New Roman" w:hAnsi="Times New Roman" w:cs="Times New Roman"/>
          <w:sz w:val="24"/>
          <w:szCs w:val="24"/>
        </w:rPr>
        <w:t>. per mokslo metus su nuoroda ilgalaikiame plane pastabose arba plano pabaigoje);</w:t>
      </w:r>
    </w:p>
    <w:p w14:paraId="5BB4796C" w14:textId="77777777" w:rsidR="00C177B0" w:rsidRPr="00BF10B9" w:rsidRDefault="00C76F69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0B9">
        <w:rPr>
          <w:rFonts w:ascii="Times New Roman" w:eastAsia="Times New Roman" w:hAnsi="Times New Roman" w:cs="Times New Roman"/>
          <w:b/>
          <w:sz w:val="24"/>
          <w:szCs w:val="24"/>
        </w:rPr>
        <w:t>Sveikatos ir lytiškumo ugdymo bei rengimo šeimai (SLU</w:t>
      </w:r>
      <w:r w:rsidR="00AC3D3D" w:rsidRPr="00BF10B9">
        <w:rPr>
          <w:rFonts w:ascii="Times New Roman" w:eastAsia="Times New Roman" w:hAnsi="Times New Roman" w:cs="Times New Roman"/>
          <w:b/>
          <w:sz w:val="24"/>
          <w:szCs w:val="24"/>
        </w:rPr>
        <w:t>RŠ</w:t>
      </w:r>
      <w:r w:rsidRPr="00BF10B9">
        <w:rPr>
          <w:rFonts w:ascii="Times New Roman" w:eastAsia="Times New Roman" w:hAnsi="Times New Roman" w:cs="Times New Roman"/>
          <w:b/>
          <w:sz w:val="24"/>
          <w:szCs w:val="24"/>
        </w:rPr>
        <w:t xml:space="preserve">P) </w:t>
      </w:r>
      <w:r w:rsidRPr="00BF10B9">
        <w:rPr>
          <w:rFonts w:ascii="Times New Roman" w:eastAsia="Times New Roman" w:hAnsi="Times New Roman" w:cs="Times New Roman"/>
          <w:sz w:val="24"/>
          <w:szCs w:val="24"/>
        </w:rPr>
        <w:t xml:space="preserve">bendroji programa patvirtinta Lietuvos Respublikos švietimo ir mokslo ministro 2016-10-25 įsakymu Nr. V-941 </w:t>
      </w:r>
      <w:r w:rsidR="00C177B0" w:rsidRPr="00BF10B9">
        <w:rPr>
          <w:rFonts w:ascii="Times New Roman" w:eastAsia="Times New Roman" w:hAnsi="Times New Roman" w:cs="Times New Roman"/>
          <w:sz w:val="24"/>
          <w:szCs w:val="24"/>
        </w:rPr>
        <w:t xml:space="preserve">į </w:t>
      </w:r>
      <w:r w:rsidRPr="00BF10B9">
        <w:rPr>
          <w:rFonts w:ascii="Times New Roman" w:eastAsia="Times New Roman" w:hAnsi="Times New Roman" w:cs="Times New Roman"/>
          <w:sz w:val="24"/>
          <w:szCs w:val="24"/>
        </w:rPr>
        <w:t>visų dalykų pamokas</w:t>
      </w:r>
      <w:r w:rsidR="00921D61" w:rsidRPr="00BF10B9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A5517A" w:rsidRPr="00BF10B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21D61" w:rsidRPr="00BF10B9">
        <w:rPr>
          <w:rFonts w:ascii="Times New Roman" w:eastAsia="Times New Roman" w:hAnsi="Times New Roman" w:cs="Times New Roman"/>
          <w:sz w:val="24"/>
          <w:szCs w:val="24"/>
        </w:rPr>
        <w:t>10 klasėje bent po 1 valandą</w:t>
      </w:r>
      <w:r w:rsidR="00112D45" w:rsidRPr="00BF10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3965" w:rsidRPr="00BF10B9">
        <w:rPr>
          <w:rFonts w:ascii="Times New Roman" w:eastAsia="Times New Roman" w:hAnsi="Times New Roman" w:cs="Times New Roman"/>
          <w:sz w:val="24"/>
          <w:szCs w:val="24"/>
        </w:rPr>
        <w:t xml:space="preserve"> į klasės vadovo veiklą 5-10 klasėje po 1 užsiėmimą per </w:t>
      </w:r>
      <w:r w:rsidR="00E01E37" w:rsidRPr="00BF10B9">
        <w:rPr>
          <w:rFonts w:ascii="Times New Roman" w:eastAsia="Times New Roman" w:hAnsi="Times New Roman" w:cs="Times New Roman"/>
          <w:sz w:val="24"/>
          <w:szCs w:val="24"/>
        </w:rPr>
        <w:t>mokslo metus</w:t>
      </w:r>
      <w:r w:rsidR="00C53965" w:rsidRPr="00BF10B9">
        <w:rPr>
          <w:rFonts w:ascii="Times New Roman" w:eastAsia="Times New Roman" w:hAnsi="Times New Roman" w:cs="Times New Roman"/>
          <w:sz w:val="24"/>
          <w:szCs w:val="24"/>
        </w:rPr>
        <w:t xml:space="preserve"> (su nuoroda klasės vadovo plane)</w:t>
      </w:r>
      <w:r w:rsidR="00112D45" w:rsidRPr="00BF10B9">
        <w:rPr>
          <w:rFonts w:ascii="Times New Roman" w:eastAsia="Times New Roman" w:hAnsi="Times New Roman" w:cs="Times New Roman"/>
          <w:sz w:val="24"/>
          <w:szCs w:val="24"/>
        </w:rPr>
        <w:t xml:space="preserve"> ir į </w:t>
      </w:r>
      <w:proofErr w:type="spellStart"/>
      <w:r w:rsidR="00112D45" w:rsidRPr="00BF10B9">
        <w:rPr>
          <w:rFonts w:ascii="Times New Roman" w:eastAsia="Times New Roman" w:hAnsi="Times New Roman" w:cs="Times New Roman"/>
          <w:sz w:val="24"/>
          <w:szCs w:val="24"/>
        </w:rPr>
        <w:t>Sveika</w:t>
      </w:r>
      <w:r w:rsidR="00AC3D3D" w:rsidRPr="00BF10B9">
        <w:rPr>
          <w:rFonts w:ascii="Times New Roman" w:eastAsia="Times New Roman" w:hAnsi="Times New Roman" w:cs="Times New Roman"/>
          <w:sz w:val="24"/>
          <w:szCs w:val="24"/>
        </w:rPr>
        <w:t>tiados</w:t>
      </w:r>
      <w:proofErr w:type="spellEnd"/>
      <w:r w:rsidR="00112D45" w:rsidRPr="00BF10B9">
        <w:rPr>
          <w:rFonts w:ascii="Times New Roman" w:eastAsia="Times New Roman" w:hAnsi="Times New Roman" w:cs="Times New Roman"/>
          <w:sz w:val="24"/>
          <w:szCs w:val="24"/>
        </w:rPr>
        <w:t xml:space="preserve"> dieną.</w:t>
      </w:r>
    </w:p>
    <w:p w14:paraId="35A312C1" w14:textId="77777777" w:rsidR="00C177B0" w:rsidRPr="00BF10B9" w:rsidRDefault="00C177B0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0B9">
        <w:rPr>
          <w:rFonts w:ascii="Times New Roman" w:eastAsia="Times New Roman" w:hAnsi="Times New Roman" w:cs="Times New Roman"/>
          <w:b/>
          <w:sz w:val="24"/>
          <w:szCs w:val="24"/>
        </w:rPr>
        <w:t>Verslumo ugdymo</w:t>
      </w:r>
      <w:r w:rsidRPr="00BF10B9">
        <w:rPr>
          <w:rFonts w:ascii="Times New Roman" w:eastAsia="Times New Roman" w:hAnsi="Times New Roman" w:cs="Times New Roman"/>
          <w:sz w:val="24"/>
          <w:szCs w:val="24"/>
        </w:rPr>
        <w:t xml:space="preserve"> programą (VUP) į ekonomikos pamokas 9 klasėje po 4 </w:t>
      </w:r>
      <w:proofErr w:type="spellStart"/>
      <w:r w:rsidRPr="00BF10B9">
        <w:rPr>
          <w:rFonts w:ascii="Times New Roman" w:eastAsia="Times New Roman" w:hAnsi="Times New Roman" w:cs="Times New Roman"/>
          <w:sz w:val="24"/>
          <w:szCs w:val="24"/>
        </w:rPr>
        <w:t>pam</w:t>
      </w:r>
      <w:proofErr w:type="spellEnd"/>
      <w:r w:rsidRPr="00BF10B9">
        <w:rPr>
          <w:rFonts w:ascii="Times New Roman" w:eastAsia="Times New Roman" w:hAnsi="Times New Roman" w:cs="Times New Roman"/>
          <w:sz w:val="24"/>
          <w:szCs w:val="24"/>
        </w:rPr>
        <w:t>. per mokslo metus (su nuoroda ilgalaikiame plane pastabose arba plano pabaigoje);</w:t>
      </w:r>
    </w:p>
    <w:p w14:paraId="4C134CE1" w14:textId="77777777" w:rsidR="00C177B0" w:rsidRPr="00BF10B9" w:rsidRDefault="00C177B0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0B9">
        <w:rPr>
          <w:rFonts w:ascii="Times New Roman" w:eastAsia="Times New Roman" w:hAnsi="Times New Roman" w:cs="Times New Roman"/>
          <w:sz w:val="24"/>
          <w:szCs w:val="24"/>
        </w:rPr>
        <w:t xml:space="preserve">Pagrindinio ugdymo </w:t>
      </w:r>
      <w:r w:rsidRPr="00BF10B9">
        <w:rPr>
          <w:rFonts w:ascii="Times New Roman" w:eastAsia="Times New Roman" w:hAnsi="Times New Roman" w:cs="Times New Roman"/>
          <w:b/>
          <w:sz w:val="24"/>
          <w:szCs w:val="24"/>
        </w:rPr>
        <w:t>etninės kultūros</w:t>
      </w:r>
      <w:r w:rsidRPr="00BF10B9">
        <w:rPr>
          <w:rFonts w:ascii="Times New Roman" w:eastAsia="Times New Roman" w:hAnsi="Times New Roman" w:cs="Times New Roman"/>
          <w:sz w:val="24"/>
          <w:szCs w:val="24"/>
        </w:rPr>
        <w:t xml:space="preserve"> bendroji programa (EKBP), patvirtinta Lietuvos Respublikos švietimo ir mokslo ministro 2012 m. balandžio 12 d. įsakymu Nr. V-651 į gimtosios kalbos pamokas 5–10 klasėje po 2 </w:t>
      </w:r>
      <w:proofErr w:type="spellStart"/>
      <w:r w:rsidRPr="00BF10B9">
        <w:rPr>
          <w:rFonts w:ascii="Times New Roman" w:eastAsia="Times New Roman" w:hAnsi="Times New Roman" w:cs="Times New Roman"/>
          <w:sz w:val="24"/>
          <w:szCs w:val="24"/>
        </w:rPr>
        <w:t>pam</w:t>
      </w:r>
      <w:proofErr w:type="spellEnd"/>
      <w:r w:rsidRPr="00BF10B9">
        <w:rPr>
          <w:rFonts w:ascii="Times New Roman" w:eastAsia="Times New Roman" w:hAnsi="Times New Roman" w:cs="Times New Roman"/>
          <w:sz w:val="24"/>
          <w:szCs w:val="24"/>
        </w:rPr>
        <w:t>. per mokslo metus (su nuoroda ilgalaikiame plane pastabose arba plano pabaigoje)</w:t>
      </w:r>
      <w:r w:rsidR="00B62A27" w:rsidRPr="00BF10B9">
        <w:rPr>
          <w:rFonts w:ascii="Times New Roman" w:eastAsia="Times New Roman" w:hAnsi="Times New Roman" w:cs="Times New Roman"/>
          <w:sz w:val="24"/>
          <w:szCs w:val="24"/>
        </w:rPr>
        <w:t xml:space="preserve"> ir etninės kultūros integravimo į mokomuosius dalykus dieną</w:t>
      </w:r>
      <w:r w:rsidRPr="00BF10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793A9E" w14:textId="269E7C98" w:rsidR="00C177B0" w:rsidRPr="00BF10B9" w:rsidRDefault="00AC3D3D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0B9">
        <w:rPr>
          <w:rFonts w:ascii="Times New Roman" w:eastAsia="Times New Roman" w:hAnsi="Times New Roman" w:cs="Times New Roman"/>
          <w:b/>
          <w:sz w:val="24"/>
          <w:szCs w:val="24"/>
        </w:rPr>
        <w:t xml:space="preserve">Psichoaktyvių medžiagų Vartojimo </w:t>
      </w:r>
      <w:r w:rsidRPr="00BF10B9">
        <w:rPr>
          <w:rFonts w:ascii="Times New Roman" w:eastAsia="Times New Roman" w:hAnsi="Times New Roman" w:cs="Times New Roman"/>
          <w:sz w:val="24"/>
          <w:szCs w:val="24"/>
        </w:rPr>
        <w:t xml:space="preserve">prevencijos </w:t>
      </w:r>
      <w:r w:rsidR="00F517DD" w:rsidRPr="00BF10B9">
        <w:rPr>
          <w:rFonts w:ascii="Times New Roman" w:eastAsia="Times New Roman" w:hAnsi="Times New Roman" w:cs="Times New Roman"/>
          <w:sz w:val="24"/>
          <w:szCs w:val="24"/>
        </w:rPr>
        <w:t>programa</w:t>
      </w:r>
      <w:r w:rsidR="00F517DD" w:rsidRPr="00BF10B9">
        <w:rPr>
          <w:rFonts w:ascii="Times New Roman" w:hAnsi="Times New Roman" w:cs="Times New Roman"/>
          <w:sz w:val="24"/>
          <w:szCs w:val="24"/>
        </w:rPr>
        <w:t xml:space="preserve"> </w:t>
      </w:r>
      <w:r w:rsidR="00F517DD" w:rsidRPr="00BF1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7B0" w:rsidRPr="00BF10B9">
        <w:rPr>
          <w:rFonts w:ascii="Times New Roman" w:eastAsia="Times New Roman" w:hAnsi="Times New Roman" w:cs="Times New Roman"/>
          <w:sz w:val="24"/>
          <w:szCs w:val="24"/>
        </w:rPr>
        <w:t xml:space="preserve">į </w:t>
      </w:r>
      <w:r w:rsidRPr="00BF10B9">
        <w:rPr>
          <w:rFonts w:ascii="Times New Roman" w:eastAsia="Times New Roman" w:hAnsi="Times New Roman" w:cs="Times New Roman"/>
          <w:sz w:val="24"/>
          <w:szCs w:val="24"/>
        </w:rPr>
        <w:t xml:space="preserve">sveikatos priežiūros specialistės </w:t>
      </w:r>
      <w:r w:rsidR="00C177B0" w:rsidRPr="00BF10B9">
        <w:rPr>
          <w:rFonts w:ascii="Times New Roman" w:eastAsia="Times New Roman" w:hAnsi="Times New Roman" w:cs="Times New Roman"/>
          <w:sz w:val="24"/>
          <w:szCs w:val="24"/>
        </w:rPr>
        <w:t xml:space="preserve">veiklą </w:t>
      </w:r>
      <w:r w:rsidR="00BF10B9">
        <w:rPr>
          <w:rFonts w:ascii="Times New Roman" w:eastAsia="Times New Roman" w:hAnsi="Times New Roman" w:cs="Times New Roman"/>
          <w:sz w:val="24"/>
          <w:szCs w:val="24"/>
        </w:rPr>
        <w:t>1-4</w:t>
      </w:r>
      <w:r w:rsidR="00C177B0" w:rsidRPr="00BF10B9">
        <w:rPr>
          <w:rFonts w:ascii="Times New Roman" w:eastAsia="Times New Roman" w:hAnsi="Times New Roman" w:cs="Times New Roman"/>
          <w:sz w:val="24"/>
          <w:szCs w:val="24"/>
        </w:rPr>
        <w:t xml:space="preserve"> klasėse – </w:t>
      </w:r>
      <w:r w:rsidR="00F517DD" w:rsidRPr="00BF10B9">
        <w:rPr>
          <w:rFonts w:ascii="Times New Roman" w:eastAsia="Times New Roman" w:hAnsi="Times New Roman" w:cs="Times New Roman"/>
          <w:sz w:val="24"/>
          <w:szCs w:val="24"/>
        </w:rPr>
        <w:t>ne mažiau kaip po</w:t>
      </w:r>
      <w:r w:rsidR="00C177B0" w:rsidRPr="00BF1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0B9" w:rsidRPr="00BF10B9">
        <w:rPr>
          <w:rFonts w:ascii="Times New Roman" w:eastAsia="Times New Roman" w:hAnsi="Times New Roman" w:cs="Times New Roman"/>
          <w:sz w:val="24"/>
          <w:szCs w:val="24"/>
        </w:rPr>
        <w:t>3</w:t>
      </w:r>
      <w:r w:rsidR="00C177B0" w:rsidRPr="00BF10B9">
        <w:rPr>
          <w:rFonts w:ascii="Times New Roman" w:eastAsia="Times New Roman" w:hAnsi="Times New Roman" w:cs="Times New Roman"/>
          <w:sz w:val="24"/>
          <w:szCs w:val="24"/>
        </w:rPr>
        <w:t xml:space="preserve"> kontaktini</w:t>
      </w:r>
      <w:r w:rsidR="00BF10B9" w:rsidRPr="00BF10B9">
        <w:rPr>
          <w:rFonts w:ascii="Times New Roman" w:eastAsia="Times New Roman" w:hAnsi="Times New Roman" w:cs="Times New Roman"/>
          <w:sz w:val="24"/>
          <w:szCs w:val="24"/>
        </w:rPr>
        <w:t>us</w:t>
      </w:r>
      <w:r w:rsidR="00C177B0" w:rsidRPr="00BF10B9">
        <w:rPr>
          <w:rFonts w:ascii="Times New Roman" w:eastAsia="Times New Roman" w:hAnsi="Times New Roman" w:cs="Times New Roman"/>
          <w:sz w:val="24"/>
          <w:szCs w:val="24"/>
        </w:rPr>
        <w:t xml:space="preserve"> užsiėmim</w:t>
      </w:r>
      <w:r w:rsidR="00BF10B9" w:rsidRPr="00BF10B9">
        <w:rPr>
          <w:rFonts w:ascii="Times New Roman" w:eastAsia="Times New Roman" w:hAnsi="Times New Roman" w:cs="Times New Roman"/>
          <w:sz w:val="24"/>
          <w:szCs w:val="24"/>
        </w:rPr>
        <w:t>us</w:t>
      </w:r>
      <w:r w:rsidR="00C177B0" w:rsidRPr="00BF10B9">
        <w:rPr>
          <w:rFonts w:ascii="Times New Roman" w:eastAsia="Times New Roman" w:hAnsi="Times New Roman" w:cs="Times New Roman"/>
          <w:sz w:val="24"/>
          <w:szCs w:val="24"/>
        </w:rPr>
        <w:t xml:space="preserve"> per mokslo metus;</w:t>
      </w:r>
    </w:p>
    <w:p w14:paraId="06AC2E1A" w14:textId="2190A237" w:rsidR="00AC434F" w:rsidRPr="00BF10B9" w:rsidRDefault="00AC434F" w:rsidP="00D63F8D">
      <w:pPr>
        <w:pStyle w:val="Sraopastraipa"/>
        <w:numPr>
          <w:ilvl w:val="2"/>
          <w:numId w:val="1"/>
        </w:numPr>
        <w:spacing w:after="0"/>
        <w:ind w:left="505" w:hanging="5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0B9">
        <w:rPr>
          <w:rFonts w:ascii="Times New Roman" w:eastAsia="Times New Roman" w:hAnsi="Times New Roman" w:cs="Times New Roman"/>
          <w:sz w:val="24"/>
          <w:szCs w:val="24"/>
        </w:rPr>
        <w:tab/>
      </w:r>
      <w:r w:rsidR="00BF10B9" w:rsidRPr="00BF10B9">
        <w:rPr>
          <w:rFonts w:ascii="Times New Roman" w:eastAsia="Times New Roman" w:hAnsi="Times New Roman" w:cs="Times New Roman"/>
          <w:b/>
          <w:bCs/>
          <w:sz w:val="24"/>
          <w:szCs w:val="24"/>
        </w:rPr>
        <w:t>Gyvenimo įgūdžių ugdymo programa</w:t>
      </w:r>
      <w:r w:rsidR="00BF1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10B9">
        <w:rPr>
          <w:rFonts w:ascii="Times New Roman" w:eastAsia="Times New Roman" w:hAnsi="Times New Roman" w:cs="Times New Roman"/>
          <w:sz w:val="24"/>
          <w:szCs w:val="24"/>
        </w:rPr>
        <w:t xml:space="preserve">į socialinės pedagogės  veiklą </w:t>
      </w:r>
      <w:r w:rsidR="00BF10B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10B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F10B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F10B9">
        <w:rPr>
          <w:rFonts w:ascii="Times New Roman" w:eastAsia="Times New Roman" w:hAnsi="Times New Roman" w:cs="Times New Roman"/>
          <w:sz w:val="24"/>
          <w:szCs w:val="24"/>
        </w:rPr>
        <w:t xml:space="preserve">  klasėse – </w:t>
      </w:r>
      <w:r w:rsidR="00A54A03" w:rsidRPr="00BF10B9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 w:rsidRPr="00BF10B9">
        <w:rPr>
          <w:rFonts w:ascii="Times New Roman" w:eastAsia="Times New Roman" w:hAnsi="Times New Roman" w:cs="Times New Roman"/>
          <w:sz w:val="24"/>
          <w:szCs w:val="24"/>
        </w:rPr>
        <w:t>10 kontaktinių užsiėmimų per mokslo metus;</w:t>
      </w:r>
    </w:p>
    <w:p w14:paraId="3282825F" w14:textId="38BA358C" w:rsidR="000C20F7" w:rsidRPr="00BF10B9" w:rsidRDefault="00D63F8D" w:rsidP="00D63F8D">
      <w:pPr>
        <w:pStyle w:val="Sraopastraipa"/>
        <w:numPr>
          <w:ilvl w:val="2"/>
          <w:numId w:val="1"/>
        </w:numPr>
        <w:spacing w:after="0"/>
        <w:ind w:left="505" w:hanging="5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10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C20F7" w:rsidRPr="00BF10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Tikslų siekimo programa</w:t>
      </w:r>
      <w:r w:rsidR="000C20F7" w:rsidRPr="00BF1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į socialinės pedagogės  veiklą 8  klasėje – 10 kontaktinių užsiėmimų per mokslo metus;</w:t>
      </w:r>
    </w:p>
    <w:p w14:paraId="62D777AB" w14:textId="77777777" w:rsidR="00BF10B9" w:rsidRDefault="00D63F8D" w:rsidP="00F404A2">
      <w:pPr>
        <w:pStyle w:val="Sraopastraipa"/>
        <w:numPr>
          <w:ilvl w:val="2"/>
          <w:numId w:val="1"/>
        </w:numPr>
        <w:autoSpaceDE w:val="0"/>
        <w:autoSpaceDN w:val="0"/>
        <w:adjustRightInd w:val="0"/>
        <w:spacing w:after="0"/>
        <w:ind w:left="505" w:hanging="5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0F7" w:rsidRPr="00BF10B9">
        <w:rPr>
          <w:rFonts w:ascii="Times New Roman" w:eastAsia="Times New Roman" w:hAnsi="Times New Roman" w:cs="Times New Roman"/>
          <w:b/>
          <w:bCs/>
          <w:sz w:val="24"/>
          <w:szCs w:val="24"/>
        </w:rPr>
        <w:t>Paauglių socialinių įgūdžių ugdymo programa „Tiltai”-</w:t>
      </w:r>
      <w:r w:rsidR="00A54A03" w:rsidRPr="00BF10B9">
        <w:t xml:space="preserve"> </w:t>
      </w:r>
      <w:r w:rsidR="00A54A03" w:rsidRPr="00BF10B9">
        <w:rPr>
          <w:rFonts w:ascii="Times New Roman" w:eastAsia="Times New Roman" w:hAnsi="Times New Roman" w:cs="Times New Roman"/>
          <w:sz w:val="24"/>
          <w:szCs w:val="24"/>
        </w:rPr>
        <w:t>į psichologės  veiklą 9-10  klasėje –  po</w:t>
      </w:r>
      <w:r w:rsidRPr="00BF1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A03" w:rsidRPr="00BF10B9">
        <w:rPr>
          <w:rFonts w:ascii="Times New Roman" w:eastAsia="Times New Roman" w:hAnsi="Times New Roman" w:cs="Times New Roman"/>
          <w:sz w:val="24"/>
          <w:szCs w:val="24"/>
        </w:rPr>
        <w:t>10 kontaktinių užsiėmimų per mokslo metus;</w:t>
      </w:r>
      <w:r w:rsidR="00BF10B9" w:rsidRPr="00BF1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E7930E" w14:textId="5A56460B" w:rsidR="00F21C67" w:rsidRPr="00BF10B9" w:rsidRDefault="00057E12" w:rsidP="00F404A2">
      <w:pPr>
        <w:pStyle w:val="Sraopastraipa"/>
        <w:numPr>
          <w:ilvl w:val="2"/>
          <w:numId w:val="1"/>
        </w:numPr>
        <w:autoSpaceDE w:val="0"/>
        <w:autoSpaceDN w:val="0"/>
        <w:adjustRightInd w:val="0"/>
        <w:spacing w:after="0"/>
        <w:ind w:left="505" w:hanging="5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0B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BF10B9">
        <w:rPr>
          <w:rFonts w:ascii="Times New Roman" w:eastAsia="Times New Roman" w:hAnsi="Times New Roman" w:cs="Times New Roman"/>
          <w:b/>
          <w:sz w:val="24"/>
          <w:szCs w:val="24"/>
        </w:rPr>
        <w:t xml:space="preserve">Alkoholio, tabako ir kitų </w:t>
      </w:r>
      <w:r w:rsidR="00BF10B9" w:rsidRPr="00BF10B9">
        <w:rPr>
          <w:rFonts w:ascii="Times New Roman" w:eastAsia="Times New Roman" w:hAnsi="Times New Roman" w:cs="Times New Roman"/>
          <w:b/>
          <w:sz w:val="24"/>
          <w:szCs w:val="24"/>
        </w:rPr>
        <w:t xml:space="preserve">psichika veikiančių medžiagų vartojimo </w:t>
      </w:r>
      <w:r w:rsidRPr="00BF10B9">
        <w:rPr>
          <w:rFonts w:ascii="Times New Roman" w:eastAsia="Times New Roman" w:hAnsi="Times New Roman" w:cs="Times New Roman"/>
          <w:b/>
          <w:sz w:val="24"/>
          <w:szCs w:val="24"/>
        </w:rPr>
        <w:t>prevencijos programa „Renkuosi atsakingai“</w:t>
      </w:r>
      <w:r w:rsidR="00BF10B9" w:rsidRPr="00BF10B9">
        <w:rPr>
          <w:rFonts w:ascii="Times New Roman" w:eastAsia="Times New Roman" w:hAnsi="Times New Roman" w:cs="Times New Roman"/>
          <w:sz w:val="24"/>
          <w:szCs w:val="24"/>
        </w:rPr>
        <w:t xml:space="preserve">  ir </w:t>
      </w:r>
      <w:r w:rsidR="00BF10B9" w:rsidRPr="00BF10B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BF10B9" w:rsidRPr="00BF10B9">
        <w:rPr>
          <w:rFonts w:ascii="Times New Roman" w:eastAsia="Times New Roman" w:hAnsi="Times New Roman" w:cs="Times New Roman"/>
          <w:b/>
          <w:bCs/>
          <w:sz w:val="24"/>
          <w:szCs w:val="24"/>
        </w:rPr>
        <w:t>ocializacijos programa “Atrask save”</w:t>
      </w:r>
      <w:r w:rsidRPr="00BF1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C67" w:rsidRPr="00BF10B9">
        <w:rPr>
          <w:rFonts w:ascii="Times New Roman" w:eastAsia="Times New Roman" w:hAnsi="Times New Roman" w:cs="Times New Roman"/>
          <w:sz w:val="24"/>
          <w:szCs w:val="24"/>
        </w:rPr>
        <w:t xml:space="preserve">į </w:t>
      </w:r>
      <w:r w:rsidRPr="00BF10B9">
        <w:rPr>
          <w:rFonts w:ascii="Times New Roman" w:eastAsia="Times New Roman" w:hAnsi="Times New Roman" w:cs="Times New Roman"/>
          <w:sz w:val="24"/>
          <w:szCs w:val="24"/>
        </w:rPr>
        <w:t xml:space="preserve">socialinės pedagogės, </w:t>
      </w:r>
      <w:r w:rsidR="00A5517A" w:rsidRPr="00BF10B9">
        <w:rPr>
          <w:rFonts w:ascii="Times New Roman" w:eastAsia="Times New Roman" w:hAnsi="Times New Roman" w:cs="Times New Roman"/>
          <w:sz w:val="24"/>
          <w:szCs w:val="24"/>
        </w:rPr>
        <w:t>psichologės</w:t>
      </w:r>
      <w:r w:rsidR="00BF10B9" w:rsidRPr="00BF10B9">
        <w:rPr>
          <w:rFonts w:ascii="Times New Roman" w:eastAsia="Times New Roman" w:hAnsi="Times New Roman" w:cs="Times New Roman"/>
          <w:sz w:val="24"/>
          <w:szCs w:val="24"/>
        </w:rPr>
        <w:t xml:space="preserve"> veiklą 5-10 klasėse</w:t>
      </w:r>
      <w:r w:rsidR="00F21C67" w:rsidRPr="00BF10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0142C6" w14:textId="77777777" w:rsidR="00C177B0" w:rsidRPr="00BF10B9" w:rsidRDefault="003134B0" w:rsidP="005A514A">
      <w:pPr>
        <w:pStyle w:val="Sraopastraipa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0B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C177B0" w:rsidRPr="00BF10B9">
        <w:rPr>
          <w:rFonts w:ascii="Times New Roman" w:eastAsia="Times New Roman" w:hAnsi="Times New Roman" w:cs="Times New Roman"/>
          <w:sz w:val="24"/>
          <w:szCs w:val="24"/>
        </w:rPr>
        <w:t>Prevencinių programų užsiėmimai planuojami atskiromis programomis, fiksuojami socialinės pedagogės</w:t>
      </w:r>
      <w:r w:rsidR="003861AC" w:rsidRPr="00BF10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77B0" w:rsidRPr="00BF10B9">
        <w:rPr>
          <w:rFonts w:ascii="Times New Roman" w:eastAsia="Times New Roman" w:hAnsi="Times New Roman" w:cs="Times New Roman"/>
          <w:sz w:val="24"/>
          <w:szCs w:val="24"/>
        </w:rPr>
        <w:t xml:space="preserve"> psichologės</w:t>
      </w:r>
      <w:r w:rsidR="00640619" w:rsidRPr="00BF10B9">
        <w:rPr>
          <w:rFonts w:ascii="Times New Roman" w:eastAsia="Times New Roman" w:hAnsi="Times New Roman" w:cs="Times New Roman"/>
          <w:sz w:val="24"/>
          <w:szCs w:val="24"/>
        </w:rPr>
        <w:t>, sveikatos priežiūros specialistės</w:t>
      </w:r>
      <w:r w:rsidR="00C177B0" w:rsidRPr="00BF10B9">
        <w:rPr>
          <w:rFonts w:ascii="Times New Roman" w:eastAsia="Times New Roman" w:hAnsi="Times New Roman" w:cs="Times New Roman"/>
          <w:sz w:val="24"/>
          <w:szCs w:val="24"/>
        </w:rPr>
        <w:t xml:space="preserve"> veiklos dokumentuose.</w:t>
      </w:r>
    </w:p>
    <w:p w14:paraId="2D6B72BC" w14:textId="291E9263" w:rsidR="00C177B0" w:rsidRDefault="00C177B0" w:rsidP="00F105A6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0B9">
        <w:rPr>
          <w:rFonts w:ascii="Times New Roman" w:eastAsia="Times New Roman" w:hAnsi="Times New Roman" w:cs="Times New Roman"/>
          <w:sz w:val="24"/>
          <w:szCs w:val="24"/>
        </w:rPr>
        <w:t>Integruojamųjų dalykų ir programų turinys numatomas rengiamuose planuose.</w:t>
      </w:r>
    </w:p>
    <w:p w14:paraId="14E2982A" w14:textId="4EFDBCCD" w:rsidR="00BF10B9" w:rsidRDefault="00BF10B9" w:rsidP="00BF10B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F10B9" w:rsidSect="00BF10B9">
      <w:footerReference w:type="default" r:id="rId7"/>
      <w:pgSz w:w="12240" w:h="15840" w:code="1"/>
      <w:pgMar w:top="1701" w:right="567" w:bottom="1134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DB5E" w14:textId="77777777" w:rsidR="00701843" w:rsidRDefault="00701843" w:rsidP="007931BD">
      <w:pPr>
        <w:spacing w:after="0" w:line="240" w:lineRule="auto"/>
      </w:pPr>
      <w:r>
        <w:separator/>
      </w:r>
    </w:p>
  </w:endnote>
  <w:endnote w:type="continuationSeparator" w:id="0">
    <w:p w14:paraId="60015C1C" w14:textId="77777777" w:rsidR="00701843" w:rsidRDefault="00701843" w:rsidP="0079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7549" w14:textId="2A5527FB" w:rsidR="007931BD" w:rsidRPr="00BF10B9" w:rsidRDefault="007931BD" w:rsidP="007931BD">
    <w:pPr>
      <w:pStyle w:val="Porat"/>
      <w:jc w:val="right"/>
      <w:rPr>
        <w:rFonts w:ascii="Times New Roman" w:hAnsi="Times New Roman" w:cs="Times New Roman"/>
        <w:i/>
        <w:sz w:val="24"/>
        <w:szCs w:val="24"/>
      </w:rPr>
    </w:pPr>
    <w:r w:rsidRPr="00BF10B9">
      <w:rPr>
        <w:rFonts w:ascii="Times New Roman" w:hAnsi="Times New Roman" w:cs="Times New Roman"/>
        <w:i/>
        <w:sz w:val="24"/>
        <w:szCs w:val="24"/>
      </w:rPr>
      <w:t>20</w:t>
    </w:r>
    <w:r w:rsidR="00F96BA2" w:rsidRPr="00BF10B9">
      <w:rPr>
        <w:rFonts w:ascii="Times New Roman" w:hAnsi="Times New Roman" w:cs="Times New Roman"/>
        <w:i/>
        <w:sz w:val="24"/>
        <w:szCs w:val="24"/>
      </w:rPr>
      <w:t>2</w:t>
    </w:r>
    <w:r w:rsidR="009C3431" w:rsidRPr="00BF10B9">
      <w:rPr>
        <w:rFonts w:ascii="Times New Roman" w:hAnsi="Times New Roman" w:cs="Times New Roman"/>
        <w:i/>
        <w:sz w:val="24"/>
        <w:szCs w:val="24"/>
      </w:rPr>
      <w:t>1</w:t>
    </w:r>
    <w:r w:rsidRPr="00BF10B9">
      <w:rPr>
        <w:rFonts w:ascii="Times New Roman" w:hAnsi="Times New Roman" w:cs="Times New Roman"/>
        <w:i/>
        <w:sz w:val="24"/>
        <w:szCs w:val="24"/>
      </w:rPr>
      <w:t>/20</w:t>
    </w:r>
    <w:r w:rsidR="00502740" w:rsidRPr="00BF10B9">
      <w:rPr>
        <w:rFonts w:ascii="Times New Roman" w:hAnsi="Times New Roman" w:cs="Times New Roman"/>
        <w:i/>
        <w:sz w:val="24"/>
        <w:szCs w:val="24"/>
      </w:rPr>
      <w:t>2</w:t>
    </w:r>
    <w:r w:rsidR="009C3431" w:rsidRPr="00BF10B9">
      <w:rPr>
        <w:rFonts w:ascii="Times New Roman" w:hAnsi="Times New Roman" w:cs="Times New Roman"/>
        <w:i/>
        <w:sz w:val="24"/>
        <w:szCs w:val="24"/>
      </w:rPr>
      <w:t>2</w:t>
    </w:r>
    <w:r w:rsidRPr="00BF10B9">
      <w:rPr>
        <w:rFonts w:ascii="Times New Roman" w:hAnsi="Times New Roman" w:cs="Times New Roman"/>
        <w:i/>
        <w:sz w:val="24"/>
        <w:szCs w:val="24"/>
      </w:rPr>
      <w:t xml:space="preserve"> </w:t>
    </w:r>
    <w:r w:rsidR="000D1C55" w:rsidRPr="00BF10B9">
      <w:rPr>
        <w:rFonts w:ascii="Times New Roman" w:hAnsi="Times New Roman" w:cs="Times New Roman"/>
        <w:i/>
        <w:sz w:val="24"/>
        <w:szCs w:val="24"/>
      </w:rPr>
      <w:t>m</w:t>
    </w:r>
    <w:r w:rsidRPr="00BF10B9">
      <w:rPr>
        <w:rFonts w:ascii="Times New Roman" w:hAnsi="Times New Roman" w:cs="Times New Roman"/>
        <w:i/>
        <w:sz w:val="24"/>
        <w:szCs w:val="24"/>
      </w:rPr>
      <w:t xml:space="preserve">. </w:t>
    </w:r>
    <w:r w:rsidR="000D1C55" w:rsidRPr="00BF10B9">
      <w:rPr>
        <w:rFonts w:ascii="Times New Roman" w:hAnsi="Times New Roman" w:cs="Times New Roman"/>
        <w:i/>
        <w:sz w:val="24"/>
        <w:szCs w:val="24"/>
      </w:rPr>
      <w:t>m</w:t>
    </w:r>
    <w:r w:rsidRPr="00BF10B9">
      <w:rPr>
        <w:rFonts w:ascii="Times New Roman" w:hAnsi="Times New Roman" w:cs="Times New Roman"/>
        <w:i/>
        <w:sz w:val="24"/>
        <w:szCs w:val="24"/>
      </w:rPr>
      <w:t>. Ugdymo planas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EB461" w14:textId="77777777" w:rsidR="00701843" w:rsidRDefault="00701843" w:rsidP="007931BD">
      <w:pPr>
        <w:spacing w:after="0" w:line="240" w:lineRule="auto"/>
      </w:pPr>
      <w:r>
        <w:separator/>
      </w:r>
    </w:p>
  </w:footnote>
  <w:footnote w:type="continuationSeparator" w:id="0">
    <w:p w14:paraId="0343740D" w14:textId="77777777" w:rsidR="00701843" w:rsidRDefault="00701843" w:rsidP="00793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C2735"/>
    <w:multiLevelType w:val="multilevel"/>
    <w:tmpl w:val="B6AC797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39D"/>
    <w:rsid w:val="000046D2"/>
    <w:rsid w:val="00031C75"/>
    <w:rsid w:val="00057E12"/>
    <w:rsid w:val="0007491D"/>
    <w:rsid w:val="00092435"/>
    <w:rsid w:val="00097A32"/>
    <w:rsid w:val="000B7027"/>
    <w:rsid w:val="000C20F7"/>
    <w:rsid w:val="000C672C"/>
    <w:rsid w:val="000D1C55"/>
    <w:rsid w:val="000E1C20"/>
    <w:rsid w:val="001050DF"/>
    <w:rsid w:val="00112D45"/>
    <w:rsid w:val="0014084F"/>
    <w:rsid w:val="00195D61"/>
    <w:rsid w:val="001B2D5F"/>
    <w:rsid w:val="001D43DC"/>
    <w:rsid w:val="001D5F8E"/>
    <w:rsid w:val="001E71D7"/>
    <w:rsid w:val="00210711"/>
    <w:rsid w:val="0022394C"/>
    <w:rsid w:val="00255DA5"/>
    <w:rsid w:val="00287639"/>
    <w:rsid w:val="002B79D4"/>
    <w:rsid w:val="0030459F"/>
    <w:rsid w:val="003134B0"/>
    <w:rsid w:val="00315242"/>
    <w:rsid w:val="003401BD"/>
    <w:rsid w:val="00340D4A"/>
    <w:rsid w:val="00365467"/>
    <w:rsid w:val="003861AC"/>
    <w:rsid w:val="003971B8"/>
    <w:rsid w:val="003B4A3A"/>
    <w:rsid w:val="003D4F28"/>
    <w:rsid w:val="003E5027"/>
    <w:rsid w:val="003F2F81"/>
    <w:rsid w:val="003F585E"/>
    <w:rsid w:val="00455432"/>
    <w:rsid w:val="004554F1"/>
    <w:rsid w:val="00461C63"/>
    <w:rsid w:val="00472E43"/>
    <w:rsid w:val="004810FD"/>
    <w:rsid w:val="00493E08"/>
    <w:rsid w:val="004A7DBD"/>
    <w:rsid w:val="004B11FB"/>
    <w:rsid w:val="0050150F"/>
    <w:rsid w:val="00502740"/>
    <w:rsid w:val="005029D8"/>
    <w:rsid w:val="00531661"/>
    <w:rsid w:val="00542AF5"/>
    <w:rsid w:val="00553462"/>
    <w:rsid w:val="005543B3"/>
    <w:rsid w:val="005645BE"/>
    <w:rsid w:val="00577FCB"/>
    <w:rsid w:val="0058072B"/>
    <w:rsid w:val="005972B4"/>
    <w:rsid w:val="005A303E"/>
    <w:rsid w:val="005A3932"/>
    <w:rsid w:val="005F16AC"/>
    <w:rsid w:val="0060361E"/>
    <w:rsid w:val="00640619"/>
    <w:rsid w:val="00655F74"/>
    <w:rsid w:val="006662AF"/>
    <w:rsid w:val="0066682A"/>
    <w:rsid w:val="00677064"/>
    <w:rsid w:val="006A6C6E"/>
    <w:rsid w:val="006D0441"/>
    <w:rsid w:val="006D1AC0"/>
    <w:rsid w:val="00701409"/>
    <w:rsid w:val="00701843"/>
    <w:rsid w:val="00706C2B"/>
    <w:rsid w:val="007079D2"/>
    <w:rsid w:val="00746B73"/>
    <w:rsid w:val="00777FA8"/>
    <w:rsid w:val="00783667"/>
    <w:rsid w:val="007931BD"/>
    <w:rsid w:val="00793801"/>
    <w:rsid w:val="007A6AFF"/>
    <w:rsid w:val="007E0C7A"/>
    <w:rsid w:val="007E535D"/>
    <w:rsid w:val="00804733"/>
    <w:rsid w:val="00814BBD"/>
    <w:rsid w:val="0081636A"/>
    <w:rsid w:val="0084239D"/>
    <w:rsid w:val="00876014"/>
    <w:rsid w:val="008937ED"/>
    <w:rsid w:val="00894B2F"/>
    <w:rsid w:val="008954D7"/>
    <w:rsid w:val="008C2711"/>
    <w:rsid w:val="008F7C03"/>
    <w:rsid w:val="00921D61"/>
    <w:rsid w:val="009235F3"/>
    <w:rsid w:val="00925CB4"/>
    <w:rsid w:val="00996507"/>
    <w:rsid w:val="009B5D4A"/>
    <w:rsid w:val="009C29B1"/>
    <w:rsid w:val="009C3431"/>
    <w:rsid w:val="009D6CA8"/>
    <w:rsid w:val="009F5F52"/>
    <w:rsid w:val="00A05EAC"/>
    <w:rsid w:val="00A14A24"/>
    <w:rsid w:val="00A419DA"/>
    <w:rsid w:val="00A42490"/>
    <w:rsid w:val="00A51F51"/>
    <w:rsid w:val="00A54A03"/>
    <w:rsid w:val="00A5517A"/>
    <w:rsid w:val="00A7762E"/>
    <w:rsid w:val="00A8147C"/>
    <w:rsid w:val="00A85D6B"/>
    <w:rsid w:val="00A9085E"/>
    <w:rsid w:val="00AA679F"/>
    <w:rsid w:val="00AC3D3D"/>
    <w:rsid w:val="00AC434F"/>
    <w:rsid w:val="00AD1016"/>
    <w:rsid w:val="00AD74A1"/>
    <w:rsid w:val="00AE458B"/>
    <w:rsid w:val="00AE604F"/>
    <w:rsid w:val="00B20E53"/>
    <w:rsid w:val="00B2256A"/>
    <w:rsid w:val="00B24662"/>
    <w:rsid w:val="00B26938"/>
    <w:rsid w:val="00B62A27"/>
    <w:rsid w:val="00B857C5"/>
    <w:rsid w:val="00BB7607"/>
    <w:rsid w:val="00BC33D7"/>
    <w:rsid w:val="00BF10B9"/>
    <w:rsid w:val="00C177B0"/>
    <w:rsid w:val="00C21D5A"/>
    <w:rsid w:val="00C37980"/>
    <w:rsid w:val="00C42978"/>
    <w:rsid w:val="00C53965"/>
    <w:rsid w:val="00C76F69"/>
    <w:rsid w:val="00C816C1"/>
    <w:rsid w:val="00C8491B"/>
    <w:rsid w:val="00C956E6"/>
    <w:rsid w:val="00C95704"/>
    <w:rsid w:val="00CA4FCF"/>
    <w:rsid w:val="00CD6A15"/>
    <w:rsid w:val="00CF4E25"/>
    <w:rsid w:val="00D02831"/>
    <w:rsid w:val="00D07B6F"/>
    <w:rsid w:val="00D247FE"/>
    <w:rsid w:val="00D42CEE"/>
    <w:rsid w:val="00D4512B"/>
    <w:rsid w:val="00D514F9"/>
    <w:rsid w:val="00D516D2"/>
    <w:rsid w:val="00D63F2D"/>
    <w:rsid w:val="00D63F8D"/>
    <w:rsid w:val="00D9755C"/>
    <w:rsid w:val="00DA2F0B"/>
    <w:rsid w:val="00DC2081"/>
    <w:rsid w:val="00E01E37"/>
    <w:rsid w:val="00E70C4F"/>
    <w:rsid w:val="00E91D48"/>
    <w:rsid w:val="00EA4889"/>
    <w:rsid w:val="00EB1A21"/>
    <w:rsid w:val="00EB6CB7"/>
    <w:rsid w:val="00EE3353"/>
    <w:rsid w:val="00EE53F8"/>
    <w:rsid w:val="00EF6FC9"/>
    <w:rsid w:val="00F01C27"/>
    <w:rsid w:val="00F105A6"/>
    <w:rsid w:val="00F21C67"/>
    <w:rsid w:val="00F425E6"/>
    <w:rsid w:val="00F517DD"/>
    <w:rsid w:val="00F9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ED38D"/>
  <w15:docId w15:val="{AE184A18-9551-4CD7-89D1-9FA43FE1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931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931BD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7931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931BD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7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7027"/>
    <w:rPr>
      <w:rFonts w:ascii="Segoe UI" w:hAnsi="Segoe UI" w:cs="Segoe UI"/>
      <w:sz w:val="18"/>
      <w:szCs w:val="18"/>
      <w:lang w:val="lt-LT"/>
    </w:rPr>
  </w:style>
  <w:style w:type="paragraph" w:styleId="Sraopastraipa">
    <w:name w:val="List Paragraph"/>
    <w:basedOn w:val="prastasis"/>
    <w:uiPriority w:val="34"/>
    <w:qFormat/>
    <w:rsid w:val="00C17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3343</Words>
  <Characters>1906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Marija Gaveniene</cp:lastModifiedBy>
  <cp:revision>145</cp:revision>
  <cp:lastPrinted>2021-09-22T14:24:00Z</cp:lastPrinted>
  <dcterms:created xsi:type="dcterms:W3CDTF">2014-09-09T15:25:00Z</dcterms:created>
  <dcterms:modified xsi:type="dcterms:W3CDTF">2021-09-22T14:25:00Z</dcterms:modified>
</cp:coreProperties>
</file>