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4B" w:rsidRDefault="00A44156" w:rsidP="0093764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Remdamiesi </w:t>
      </w:r>
      <w:r w:rsidR="0093764B">
        <w:rPr>
          <w:rFonts w:ascii="Times New Roman" w:hAnsi="Times New Roman" w:cs="Times New Roman"/>
          <w:sz w:val="24"/>
          <w:szCs w:val="24"/>
        </w:rPr>
        <w:t xml:space="preserve">Lietuvos Respublikos švietimo, mokslo ir sporto 2019 m. birželio 26 d. </w:t>
      </w:r>
      <w:r>
        <w:rPr>
          <w:rFonts w:ascii="Times New Roman" w:hAnsi="Times New Roman" w:cs="Times New Roman"/>
          <w:sz w:val="24"/>
          <w:szCs w:val="24"/>
        </w:rPr>
        <w:t>įsakymo Nr. V-755 nuostata</w:t>
      </w:r>
      <w:r w:rsidR="00FA7424">
        <w:rPr>
          <w:rFonts w:ascii="Times New Roman" w:hAnsi="Times New Roman" w:cs="Times New Roman"/>
          <w:sz w:val="24"/>
          <w:szCs w:val="24"/>
        </w:rPr>
        <w:t xml:space="preserve"> dėl mokyklų teisės įsigyti ne tik popierinių, tačiau ir skaitmeninių vadovėlių bei kitų su mokymo procesu</w:t>
      </w:r>
      <w:r w:rsidR="008D74A9">
        <w:rPr>
          <w:rFonts w:ascii="Times New Roman" w:hAnsi="Times New Roman" w:cs="Times New Roman"/>
          <w:sz w:val="24"/>
          <w:szCs w:val="24"/>
        </w:rPr>
        <w:t xml:space="preserve"> susijusių</w:t>
      </w:r>
      <w:r w:rsidR="00FA7424">
        <w:rPr>
          <w:rFonts w:ascii="Times New Roman" w:hAnsi="Times New Roman" w:cs="Times New Roman"/>
          <w:sz w:val="24"/>
          <w:szCs w:val="24"/>
        </w:rPr>
        <w:t xml:space="preserve"> priemo</w:t>
      </w:r>
      <w:r w:rsidR="008D74A9">
        <w:rPr>
          <w:rFonts w:ascii="Times New Roman" w:hAnsi="Times New Roman" w:cs="Times New Roman"/>
          <w:sz w:val="24"/>
          <w:szCs w:val="24"/>
        </w:rPr>
        <w:t xml:space="preserve">nių, </w:t>
      </w:r>
      <w:r w:rsidR="0093764B">
        <w:rPr>
          <w:rFonts w:ascii="Times New Roman" w:hAnsi="Times New Roman" w:cs="Times New Roman"/>
          <w:sz w:val="24"/>
          <w:szCs w:val="24"/>
        </w:rPr>
        <w:t>Kauno r.</w:t>
      </w:r>
      <w:r w:rsidR="00FA7424">
        <w:rPr>
          <w:rFonts w:ascii="Times New Roman" w:hAnsi="Times New Roman" w:cs="Times New Roman"/>
          <w:sz w:val="24"/>
          <w:szCs w:val="24"/>
        </w:rPr>
        <w:t xml:space="preserve"> Ežerėlio pagrindinė mokykla 2019 kalendoriniais metais skyrė jiems įsigyti</w:t>
      </w:r>
      <w:r w:rsidR="0093764B">
        <w:rPr>
          <w:rFonts w:ascii="Times New Roman" w:hAnsi="Times New Roman" w:cs="Times New Roman"/>
          <w:sz w:val="24"/>
          <w:szCs w:val="24"/>
        </w:rPr>
        <w:t>:</w:t>
      </w:r>
    </w:p>
    <w:p w:rsidR="0093764B" w:rsidRDefault="00FA7424" w:rsidP="0093764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764B">
        <w:rPr>
          <w:rFonts w:ascii="Times New Roman" w:hAnsi="Times New Roman" w:cs="Times New Roman"/>
          <w:sz w:val="24"/>
          <w:szCs w:val="24"/>
        </w:rPr>
        <w:t>168</w:t>
      </w:r>
      <w:r w:rsidR="00EE1616" w:rsidRPr="0093764B">
        <w:rPr>
          <w:rFonts w:ascii="Times New Roman" w:hAnsi="Times New Roman" w:cs="Times New Roman"/>
          <w:sz w:val="24"/>
          <w:szCs w:val="24"/>
        </w:rPr>
        <w:t xml:space="preserve"> vnt.  popierinių vadovėlių</w:t>
      </w:r>
      <w:r w:rsidRPr="0093764B">
        <w:rPr>
          <w:rFonts w:ascii="Times New Roman" w:hAnsi="Times New Roman" w:cs="Times New Roman"/>
          <w:sz w:val="24"/>
          <w:szCs w:val="24"/>
        </w:rPr>
        <w:t xml:space="preserve">  už 15</w:t>
      </w:r>
      <w:r w:rsidR="00EE1616" w:rsidRPr="0093764B">
        <w:rPr>
          <w:rFonts w:ascii="Times New Roman" w:hAnsi="Times New Roman" w:cs="Times New Roman"/>
          <w:sz w:val="24"/>
          <w:szCs w:val="24"/>
        </w:rPr>
        <w:t>36</w:t>
      </w:r>
      <w:r w:rsidR="0093764B">
        <w:rPr>
          <w:rFonts w:ascii="Times New Roman" w:hAnsi="Times New Roman" w:cs="Times New Roman"/>
          <w:sz w:val="24"/>
          <w:szCs w:val="24"/>
        </w:rPr>
        <w:t>,00</w:t>
      </w:r>
      <w:r w:rsidR="00EE1616" w:rsidRPr="0093764B">
        <w:rPr>
          <w:rFonts w:ascii="Times New Roman" w:hAnsi="Times New Roman" w:cs="Times New Roman"/>
          <w:sz w:val="24"/>
          <w:szCs w:val="24"/>
        </w:rPr>
        <w:t xml:space="preserve"> </w:t>
      </w:r>
      <w:r w:rsidR="0093764B">
        <w:rPr>
          <w:rFonts w:ascii="Times New Roman" w:hAnsi="Times New Roman" w:cs="Times New Roman"/>
          <w:sz w:val="24"/>
          <w:szCs w:val="24"/>
        </w:rPr>
        <w:t>Eur;</w:t>
      </w:r>
    </w:p>
    <w:p w:rsidR="0093764B" w:rsidRDefault="00EE1616" w:rsidP="0093764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764B">
        <w:rPr>
          <w:rFonts w:ascii="Times New Roman" w:hAnsi="Times New Roman" w:cs="Times New Roman"/>
          <w:sz w:val="24"/>
          <w:szCs w:val="24"/>
        </w:rPr>
        <w:t>72</w:t>
      </w:r>
      <w:r w:rsidR="0093764B" w:rsidRPr="0093764B">
        <w:rPr>
          <w:rFonts w:ascii="Times New Roman" w:hAnsi="Times New Roman" w:cs="Times New Roman"/>
          <w:sz w:val="24"/>
          <w:szCs w:val="24"/>
        </w:rPr>
        <w:t xml:space="preserve"> </w:t>
      </w:r>
      <w:r w:rsidRPr="0093764B">
        <w:rPr>
          <w:rFonts w:ascii="Times New Roman" w:hAnsi="Times New Roman" w:cs="Times New Roman"/>
          <w:sz w:val="24"/>
          <w:szCs w:val="24"/>
        </w:rPr>
        <w:t>vnt.  elektroninių pratybų</w:t>
      </w:r>
      <w:r w:rsidR="00FA7424" w:rsidRPr="0093764B">
        <w:rPr>
          <w:rFonts w:ascii="Times New Roman" w:hAnsi="Times New Roman" w:cs="Times New Roman"/>
          <w:sz w:val="24"/>
          <w:szCs w:val="24"/>
        </w:rPr>
        <w:t xml:space="preserve"> už 360</w:t>
      </w:r>
      <w:r w:rsidR="0093764B">
        <w:rPr>
          <w:rFonts w:ascii="Times New Roman" w:hAnsi="Times New Roman" w:cs="Times New Roman"/>
          <w:sz w:val="24"/>
          <w:szCs w:val="24"/>
        </w:rPr>
        <w:t>,00</w:t>
      </w:r>
      <w:r w:rsidR="00FA7424" w:rsidRPr="0093764B">
        <w:rPr>
          <w:rFonts w:ascii="Times New Roman" w:hAnsi="Times New Roman" w:cs="Times New Roman"/>
          <w:sz w:val="24"/>
          <w:szCs w:val="24"/>
        </w:rPr>
        <w:t xml:space="preserve"> </w:t>
      </w:r>
      <w:r w:rsidR="0093764B">
        <w:rPr>
          <w:rFonts w:ascii="Times New Roman" w:hAnsi="Times New Roman" w:cs="Times New Roman"/>
          <w:sz w:val="24"/>
          <w:szCs w:val="24"/>
        </w:rPr>
        <w:t>Eur;</w:t>
      </w:r>
    </w:p>
    <w:p w:rsidR="00FA7424" w:rsidRDefault="00FA7424" w:rsidP="0093764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764B">
        <w:rPr>
          <w:rFonts w:ascii="Times New Roman" w:hAnsi="Times New Roman" w:cs="Times New Roman"/>
          <w:sz w:val="24"/>
          <w:szCs w:val="24"/>
        </w:rPr>
        <w:t>kit</w:t>
      </w:r>
      <w:r w:rsidR="0093764B">
        <w:rPr>
          <w:rFonts w:ascii="Times New Roman" w:hAnsi="Times New Roman" w:cs="Times New Roman"/>
          <w:sz w:val="24"/>
          <w:szCs w:val="24"/>
        </w:rPr>
        <w:t>os</w:t>
      </w:r>
      <w:r w:rsidRPr="0093764B">
        <w:rPr>
          <w:rFonts w:ascii="Times New Roman" w:hAnsi="Times New Roman" w:cs="Times New Roman"/>
          <w:sz w:val="24"/>
          <w:szCs w:val="24"/>
        </w:rPr>
        <w:t xml:space="preserve"> su </w:t>
      </w:r>
      <w:r w:rsidR="0093764B" w:rsidRPr="0093764B">
        <w:rPr>
          <w:rFonts w:ascii="Times New Roman" w:hAnsi="Times New Roman" w:cs="Times New Roman"/>
          <w:sz w:val="24"/>
          <w:szCs w:val="24"/>
        </w:rPr>
        <w:t>ugdymo</w:t>
      </w:r>
      <w:r w:rsidRPr="0093764B">
        <w:rPr>
          <w:rFonts w:ascii="Times New Roman" w:hAnsi="Times New Roman" w:cs="Times New Roman"/>
          <w:sz w:val="24"/>
          <w:szCs w:val="24"/>
        </w:rPr>
        <w:t xml:space="preserve"> procesu susijusi</w:t>
      </w:r>
      <w:r w:rsidR="0093764B">
        <w:rPr>
          <w:rFonts w:ascii="Times New Roman" w:hAnsi="Times New Roman" w:cs="Times New Roman"/>
          <w:sz w:val="24"/>
          <w:szCs w:val="24"/>
        </w:rPr>
        <w:t>os</w:t>
      </w:r>
      <w:r w:rsidRPr="0093764B">
        <w:rPr>
          <w:rFonts w:ascii="Times New Roman" w:hAnsi="Times New Roman" w:cs="Times New Roman"/>
          <w:sz w:val="24"/>
          <w:szCs w:val="24"/>
        </w:rPr>
        <w:t xml:space="preserve"> priemon</w:t>
      </w:r>
      <w:r w:rsidR="0093764B">
        <w:rPr>
          <w:rFonts w:ascii="Times New Roman" w:hAnsi="Times New Roman" w:cs="Times New Roman"/>
          <w:sz w:val="24"/>
          <w:szCs w:val="24"/>
        </w:rPr>
        <w:t>ės</w:t>
      </w:r>
      <w:r w:rsidRPr="0093764B">
        <w:rPr>
          <w:rFonts w:ascii="Times New Roman" w:hAnsi="Times New Roman" w:cs="Times New Roman"/>
          <w:sz w:val="24"/>
          <w:szCs w:val="24"/>
        </w:rPr>
        <w:t xml:space="preserve"> už 118,27 </w:t>
      </w:r>
      <w:r w:rsidR="0093764B">
        <w:rPr>
          <w:rFonts w:ascii="Times New Roman" w:hAnsi="Times New Roman" w:cs="Times New Roman"/>
          <w:sz w:val="24"/>
          <w:szCs w:val="24"/>
        </w:rPr>
        <w:t>Eur</w:t>
      </w:r>
      <w:r w:rsidRPr="0093764B">
        <w:rPr>
          <w:rFonts w:ascii="Times New Roman" w:hAnsi="Times New Roman" w:cs="Times New Roman"/>
          <w:sz w:val="24"/>
          <w:szCs w:val="24"/>
        </w:rPr>
        <w:t>.</w:t>
      </w:r>
    </w:p>
    <w:p w:rsidR="0093764B" w:rsidRDefault="0093764B" w:rsidP="0093764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3764B" w:rsidRDefault="0093764B" w:rsidP="0093764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Viso 2019 m. vadovėliams, elektroninėms pratyboms bei kitoms su ugdymo procesu susijusioms priemonėms buvo išleista 2014,27 Eur.</w:t>
      </w:r>
    </w:p>
    <w:p w:rsidR="005F028D" w:rsidRDefault="005F028D" w:rsidP="0093764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028D" w:rsidRPr="0093764B" w:rsidRDefault="005F028D" w:rsidP="0093764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Mokykla skaitmeninius vadovėlius ir pratybas naudoja platformose EMA ir EDUKA, pagal pasiūlymus ir poreikius naudojasi nemokamais paslaugų paketais.</w:t>
      </w:r>
    </w:p>
    <w:p w:rsidR="00EE1616" w:rsidRPr="00A44156" w:rsidRDefault="00EE1616" w:rsidP="009376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E1616" w:rsidRPr="00A44156" w:rsidSect="00DF1D9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47224"/>
    <w:multiLevelType w:val="hybridMultilevel"/>
    <w:tmpl w:val="576AD116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296"/>
  <w:hyphenationZone w:val="396"/>
  <w:characterSpacingControl w:val="doNotCompress"/>
  <w:compat/>
  <w:rsids>
    <w:rsidRoot w:val="00F12C06"/>
    <w:rsid w:val="00202A29"/>
    <w:rsid w:val="005213F5"/>
    <w:rsid w:val="005F028D"/>
    <w:rsid w:val="00673285"/>
    <w:rsid w:val="00687540"/>
    <w:rsid w:val="0078544C"/>
    <w:rsid w:val="008A4DC7"/>
    <w:rsid w:val="008D74A9"/>
    <w:rsid w:val="0093764B"/>
    <w:rsid w:val="00A44156"/>
    <w:rsid w:val="00DF1D9B"/>
    <w:rsid w:val="00EE1616"/>
    <w:rsid w:val="00F12C06"/>
    <w:rsid w:val="00F816DA"/>
    <w:rsid w:val="00FA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6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Windows User</cp:lastModifiedBy>
  <cp:revision>2</cp:revision>
  <dcterms:created xsi:type="dcterms:W3CDTF">2020-05-14T07:49:00Z</dcterms:created>
  <dcterms:modified xsi:type="dcterms:W3CDTF">2020-05-14T07:49:00Z</dcterms:modified>
</cp:coreProperties>
</file>